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9C" w:rsidRPr="004037A8" w:rsidRDefault="00D35D9C" w:rsidP="00D35D9C">
      <w:pPr>
        <w:pStyle w:val="Nagwek1"/>
      </w:pPr>
      <w:r w:rsidRPr="004037A8">
        <w:t>Cennik (W trakcie modyfikacji)</w:t>
      </w:r>
    </w:p>
    <w:p w:rsidR="00D35D9C" w:rsidRPr="008F1025" w:rsidRDefault="00D35D9C" w:rsidP="00D35D9C">
      <w:pPr>
        <w:pStyle w:val="Nagwek2"/>
      </w:pPr>
      <w:r w:rsidRPr="008F1025">
        <w:t>Opłaty podstawowe:</w:t>
      </w:r>
    </w:p>
    <w:p w:rsidR="00D35D9C" w:rsidRPr="004037A8" w:rsidRDefault="00D35D9C" w:rsidP="00D35D9C">
      <w:pPr>
        <w:pStyle w:val="Akapitzlist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r w:rsidRPr="004037A8">
        <w:rPr>
          <w:sz w:val="24"/>
          <w:szCs w:val="24"/>
        </w:rPr>
        <w:t xml:space="preserve">Podane ceny najmu w złotych za dobę w kolejności: </w:t>
      </w:r>
    </w:p>
    <w:p w:rsidR="00D35D9C" w:rsidRPr="008F1025" w:rsidRDefault="00D35D9C" w:rsidP="00081EB8">
      <w:pPr>
        <w:pStyle w:val="Akapitzlist"/>
        <w:numPr>
          <w:ilvl w:val="2"/>
          <w:numId w:val="9"/>
        </w:numPr>
        <w:spacing w:line="360" w:lineRule="auto"/>
        <w:rPr>
          <w:sz w:val="24"/>
          <w:szCs w:val="24"/>
        </w:rPr>
      </w:pPr>
      <w:r w:rsidRPr="008F1025">
        <w:rPr>
          <w:sz w:val="24"/>
          <w:szCs w:val="24"/>
        </w:rPr>
        <w:t>okres niski 250zł/doba (od 1 października do 17 czerwca)</w:t>
      </w:r>
    </w:p>
    <w:p w:rsidR="00D35D9C" w:rsidRPr="008F1025" w:rsidRDefault="00D35D9C" w:rsidP="00081EB8">
      <w:pPr>
        <w:pStyle w:val="Akapitzlist"/>
        <w:numPr>
          <w:ilvl w:val="2"/>
          <w:numId w:val="9"/>
        </w:numPr>
        <w:spacing w:line="360" w:lineRule="auto"/>
        <w:rPr>
          <w:sz w:val="24"/>
          <w:szCs w:val="24"/>
        </w:rPr>
      </w:pPr>
      <w:r w:rsidRPr="008F1025">
        <w:rPr>
          <w:sz w:val="24"/>
          <w:szCs w:val="24"/>
        </w:rPr>
        <w:t xml:space="preserve">okres wysoki 300zł/doba (od 17 czerwca do 31 września) </w:t>
      </w:r>
    </w:p>
    <w:p w:rsidR="00D35D9C" w:rsidRPr="008F1025" w:rsidRDefault="00D35D9C" w:rsidP="00D35D9C">
      <w:pPr>
        <w:pStyle w:val="Akapitzlist"/>
        <w:numPr>
          <w:ilvl w:val="0"/>
          <w:numId w:val="3"/>
        </w:numPr>
        <w:spacing w:line="360" w:lineRule="auto"/>
        <w:ind w:left="709"/>
        <w:rPr>
          <w:sz w:val="24"/>
          <w:szCs w:val="24"/>
        </w:rPr>
      </w:pPr>
      <w:r w:rsidRPr="008F1025">
        <w:rPr>
          <w:sz w:val="24"/>
          <w:szCs w:val="24"/>
        </w:rPr>
        <w:t xml:space="preserve">Minimalny okres najmu w sezonie niskim - 3 dni </w:t>
      </w:r>
    </w:p>
    <w:p w:rsidR="00D35D9C" w:rsidRPr="008F1025" w:rsidRDefault="00D35D9C" w:rsidP="00D35D9C">
      <w:pPr>
        <w:pStyle w:val="Akapitzlist"/>
        <w:numPr>
          <w:ilvl w:val="0"/>
          <w:numId w:val="3"/>
        </w:numPr>
        <w:spacing w:line="360" w:lineRule="auto"/>
        <w:ind w:left="709"/>
        <w:rPr>
          <w:sz w:val="24"/>
          <w:szCs w:val="24"/>
        </w:rPr>
      </w:pPr>
      <w:r w:rsidRPr="008F1025">
        <w:rPr>
          <w:sz w:val="24"/>
          <w:szCs w:val="24"/>
        </w:rPr>
        <w:t xml:space="preserve">Minimalny okres najmu w sezonie wysokim - 5 dni </w:t>
      </w:r>
    </w:p>
    <w:p w:rsidR="00D35D9C" w:rsidRPr="00081EB8" w:rsidRDefault="00D35D9C" w:rsidP="00D35D9C">
      <w:pPr>
        <w:pStyle w:val="Akapitzlist"/>
        <w:numPr>
          <w:ilvl w:val="0"/>
          <w:numId w:val="3"/>
        </w:numPr>
        <w:spacing w:line="360" w:lineRule="auto"/>
        <w:ind w:left="709"/>
        <w:rPr>
          <w:sz w:val="24"/>
          <w:szCs w:val="24"/>
        </w:rPr>
      </w:pPr>
      <w:r w:rsidRPr="008F1025">
        <w:rPr>
          <w:sz w:val="24"/>
          <w:szCs w:val="24"/>
        </w:rPr>
        <w:t>Opłata serwisowa – 200 PLN</w:t>
      </w:r>
    </w:p>
    <w:p w:rsidR="00D35D9C" w:rsidRDefault="00D35D9C" w:rsidP="00D35D9C">
      <w:pPr>
        <w:pStyle w:val="Nagwek2"/>
      </w:pPr>
      <w:r>
        <w:t>Opłata serwisowa obejmuje:</w:t>
      </w:r>
    </w:p>
    <w:p w:rsidR="00D35D9C" w:rsidRPr="00D35D9C" w:rsidRDefault="00D35D9C" w:rsidP="00D35D9C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D35D9C">
        <w:rPr>
          <w:sz w:val="24"/>
          <w:szCs w:val="24"/>
        </w:rPr>
        <w:t xml:space="preserve">wydanie butli z gazem </w:t>
      </w:r>
    </w:p>
    <w:p w:rsidR="00D35D9C" w:rsidRPr="00D35D9C" w:rsidRDefault="00D35D9C" w:rsidP="00D35D9C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D35D9C">
        <w:rPr>
          <w:sz w:val="24"/>
          <w:szCs w:val="24"/>
        </w:rPr>
        <w:t xml:space="preserve">wydanie pełnego zbiornika wody </w:t>
      </w:r>
    </w:p>
    <w:p w:rsidR="00D35D9C" w:rsidRPr="00D35D9C" w:rsidRDefault="00D35D9C" w:rsidP="00D35D9C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D35D9C">
        <w:rPr>
          <w:sz w:val="24"/>
          <w:szCs w:val="24"/>
        </w:rPr>
        <w:t xml:space="preserve">wydanie kabli przyłączeniowych do prądu i wody </w:t>
      </w:r>
    </w:p>
    <w:p w:rsidR="00D35D9C" w:rsidRPr="00D35D9C" w:rsidRDefault="00D35D9C" w:rsidP="00D35D9C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D35D9C">
        <w:rPr>
          <w:sz w:val="24"/>
          <w:szCs w:val="24"/>
        </w:rPr>
        <w:t xml:space="preserve">środki chemiczne - papier i kostki toaletowe  </w:t>
      </w:r>
    </w:p>
    <w:p w:rsidR="00D35D9C" w:rsidRPr="00081EB8" w:rsidRDefault="00D35D9C" w:rsidP="00D35D9C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D35D9C">
        <w:rPr>
          <w:sz w:val="24"/>
          <w:szCs w:val="24"/>
        </w:rPr>
        <w:t xml:space="preserve">instruktaż z zakresu obsługi </w:t>
      </w:r>
      <w:proofErr w:type="spellStart"/>
      <w:r w:rsidRPr="00D35D9C">
        <w:rPr>
          <w:sz w:val="24"/>
          <w:szCs w:val="24"/>
        </w:rPr>
        <w:t>Kampera</w:t>
      </w:r>
      <w:proofErr w:type="spellEnd"/>
      <w:r w:rsidRPr="00D35D9C">
        <w:rPr>
          <w:sz w:val="24"/>
          <w:szCs w:val="24"/>
        </w:rPr>
        <w:t xml:space="preserve">/Przyczepy </w:t>
      </w:r>
    </w:p>
    <w:p w:rsidR="00D35D9C" w:rsidRDefault="00081EB8" w:rsidP="00081EB8">
      <w:pPr>
        <w:pStyle w:val="Nagwek2"/>
      </w:pPr>
      <w:r>
        <w:t>Opłaty dodatkowe:</w:t>
      </w:r>
    </w:p>
    <w:p w:rsidR="00D35D9C" w:rsidRPr="00081EB8" w:rsidRDefault="00D35D9C" w:rsidP="00081EB8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81EB8">
        <w:rPr>
          <w:sz w:val="24"/>
          <w:szCs w:val="24"/>
        </w:rPr>
        <w:t xml:space="preserve">zdanie nieumytego lub nie posprzątanego pojazdu z zewnątrz lub wewnątrz - 250 PLN </w:t>
      </w:r>
    </w:p>
    <w:p w:rsidR="00D35D9C" w:rsidRPr="00081EB8" w:rsidRDefault="00D35D9C" w:rsidP="00081EB8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81EB8">
        <w:rPr>
          <w:sz w:val="24"/>
          <w:szCs w:val="24"/>
        </w:rPr>
        <w:t xml:space="preserve">nieopróżniona toaleta – 300 PLN </w:t>
      </w:r>
    </w:p>
    <w:p w:rsidR="00D35D9C" w:rsidRPr="00081EB8" w:rsidRDefault="00D35D9C" w:rsidP="00081EB8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81EB8">
        <w:rPr>
          <w:sz w:val="24"/>
          <w:szCs w:val="24"/>
        </w:rPr>
        <w:t xml:space="preserve">zwrot pojazdu po umówionym terminie zdania - 61,50 PLN za każdą rozpoczętą godzinę opóźnienia </w:t>
      </w:r>
    </w:p>
    <w:p w:rsidR="00D35D9C" w:rsidRPr="00081EB8" w:rsidRDefault="00D35D9C" w:rsidP="00081EB8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81EB8">
        <w:rPr>
          <w:sz w:val="24"/>
          <w:szCs w:val="24"/>
        </w:rPr>
        <w:t xml:space="preserve">wydanie lub zwrot pojazdu poza godzinami wskazanymi w umowie najmu - 300 PLN </w:t>
      </w:r>
    </w:p>
    <w:p w:rsidR="00D35D9C" w:rsidRPr="006253F2" w:rsidRDefault="00D35D9C" w:rsidP="00D35D9C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81EB8">
        <w:rPr>
          <w:sz w:val="24"/>
          <w:szCs w:val="24"/>
        </w:rPr>
        <w:t xml:space="preserve">złamanie zakazu palenia w pojeździe (także e-papierosów) - 2000 PLN </w:t>
      </w:r>
      <w:bookmarkStart w:id="0" w:name="_GoBack"/>
      <w:bookmarkEnd w:id="0"/>
    </w:p>
    <w:sectPr w:rsidR="00D35D9C" w:rsidRPr="006253F2">
      <w:headerReference w:type="default" r:id="rId5"/>
      <w:footerReference w:type="default" r:id="rId6"/>
      <w:pgSz w:w="11909" w:h="16834"/>
      <w:pgMar w:top="793" w:right="850" w:bottom="793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BB" w:rsidRDefault="006253F2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BB" w:rsidRDefault="006253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C58E7"/>
    <w:multiLevelType w:val="multilevel"/>
    <w:tmpl w:val="C8365D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3F311CF"/>
    <w:multiLevelType w:val="multilevel"/>
    <w:tmpl w:val="B0B6AA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9D11E08"/>
    <w:multiLevelType w:val="multilevel"/>
    <w:tmpl w:val="942AB9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D255DCD"/>
    <w:multiLevelType w:val="hybridMultilevel"/>
    <w:tmpl w:val="B144E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10E47"/>
    <w:multiLevelType w:val="hybridMultilevel"/>
    <w:tmpl w:val="15DAA410"/>
    <w:lvl w:ilvl="0" w:tplc="B31818B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66B51"/>
    <w:multiLevelType w:val="multilevel"/>
    <w:tmpl w:val="C85CED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8301545"/>
    <w:multiLevelType w:val="hybridMultilevel"/>
    <w:tmpl w:val="56464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C0ABE"/>
    <w:multiLevelType w:val="hybridMultilevel"/>
    <w:tmpl w:val="911EC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66A4B"/>
    <w:multiLevelType w:val="hybridMultilevel"/>
    <w:tmpl w:val="E9680284"/>
    <w:lvl w:ilvl="0" w:tplc="9B14E71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40DA7"/>
    <w:multiLevelType w:val="multilevel"/>
    <w:tmpl w:val="C85CED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93B558D"/>
    <w:multiLevelType w:val="hybridMultilevel"/>
    <w:tmpl w:val="824E79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1D44D0"/>
    <w:multiLevelType w:val="multilevel"/>
    <w:tmpl w:val="DBD06D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9C"/>
    <w:rsid w:val="00081EB8"/>
    <w:rsid w:val="003B2FC3"/>
    <w:rsid w:val="00504011"/>
    <w:rsid w:val="00513926"/>
    <w:rsid w:val="006253F2"/>
    <w:rsid w:val="0075478C"/>
    <w:rsid w:val="009D1E61"/>
    <w:rsid w:val="00B31654"/>
    <w:rsid w:val="00D35D9C"/>
    <w:rsid w:val="00EE7322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B0648-F5DE-4533-965A-95E45B24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35D9C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35D9C"/>
    <w:pPr>
      <w:keepNext/>
      <w:keepLines/>
      <w:spacing w:after="360"/>
      <w:jc w:val="center"/>
      <w:outlineLvl w:val="0"/>
    </w:pPr>
    <w:rPr>
      <w:rFonts w:eastAsiaTheme="majorEastAsia" w:cstheme="majorBidi"/>
      <w:b/>
      <w:sz w:val="28"/>
      <w:szCs w:val="40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D35D9C"/>
    <w:pPr>
      <w:keepNext/>
      <w:keepLines/>
      <w:spacing w:before="280" w:after="200" w:line="240" w:lineRule="auto"/>
      <w:outlineLvl w:val="1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75478C"/>
    <w:pPr>
      <w:keepNext/>
      <w:keepLines/>
      <w:spacing w:before="160" w:after="80"/>
      <w:jc w:val="center"/>
      <w:outlineLvl w:val="2"/>
    </w:pPr>
    <w:rPr>
      <w:rFonts w:eastAsiaTheme="majorEastAsia" w:cstheme="majorBidi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5D9C"/>
    <w:rPr>
      <w:rFonts w:ascii="Arial" w:eastAsiaTheme="majorEastAsia" w:hAnsi="Arial" w:cstheme="majorBidi"/>
      <w:b/>
      <w:sz w:val="28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rsid w:val="00D35D9C"/>
    <w:rPr>
      <w:rFonts w:ascii="Arial" w:eastAsiaTheme="majorEastAsia" w:hAnsi="Arial" w:cstheme="majorBidi"/>
      <w:b/>
      <w:sz w:val="24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rsid w:val="0075478C"/>
    <w:rPr>
      <w:rFonts w:ascii="Arial" w:eastAsiaTheme="majorEastAsia" w:hAnsi="Arial" w:cstheme="majorBidi"/>
      <w:sz w:val="24"/>
      <w:szCs w:val="28"/>
    </w:rPr>
  </w:style>
  <w:style w:type="paragraph" w:styleId="Akapitzlist">
    <w:name w:val="List Paragraph"/>
    <w:basedOn w:val="Normalny"/>
    <w:uiPriority w:val="34"/>
    <w:qFormat/>
    <w:rsid w:val="00D3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Cennik najmu przyczepy kempingowej</dc:title>
  <dc:subject/>
  <dc:creator>Fundacja Więcej z Życia</dc:creator>
  <cp:keywords/>
  <dc:description/>
  <cp:lastModifiedBy>Konto Microsoft</cp:lastModifiedBy>
  <cp:revision>3</cp:revision>
  <dcterms:created xsi:type="dcterms:W3CDTF">2025-07-14T08:51:00Z</dcterms:created>
  <dcterms:modified xsi:type="dcterms:W3CDTF">2025-07-14T09:40:00Z</dcterms:modified>
</cp:coreProperties>
</file>