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7462" w14:textId="37B18BBF" w:rsidR="00CD7654" w:rsidRDefault="00000000" w:rsidP="00AD19D0">
      <w:pPr>
        <w:spacing w:line="360" w:lineRule="auto"/>
        <w:ind w:left="566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 nr</w:t>
      </w:r>
      <w:r w:rsidR="001E116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5 do Regulaminu uczestnictwa</w:t>
      </w:r>
    </w:p>
    <w:p w14:paraId="7772B036" w14:textId="77777777" w:rsidR="00CD7654" w:rsidRDefault="00000000" w:rsidP="00AD19D0">
      <w:pPr>
        <w:spacing w:after="240" w:line="360" w:lineRule="auto"/>
        <w:ind w:left="4956"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w projekcie pn. „Tak to się robi w Sosnowcu”</w:t>
      </w:r>
    </w:p>
    <w:p w14:paraId="05DEF4F1" w14:textId="479FF857" w:rsidR="00CD7654" w:rsidRDefault="00000000" w:rsidP="00AD19D0">
      <w:pPr>
        <w:pStyle w:val="Nagwek1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lk191990255"/>
      <w:r w:rsidRPr="00AD19D0">
        <w:rPr>
          <w:rFonts w:ascii="Arial" w:eastAsia="Arial" w:hAnsi="Arial" w:cs="Arial"/>
          <w:sz w:val="24"/>
          <w:szCs w:val="24"/>
        </w:rPr>
        <w:t>K</w:t>
      </w:r>
      <w:bookmarkEnd w:id="0"/>
      <w:r w:rsidR="00AD19D0">
        <w:rPr>
          <w:rFonts w:ascii="Arial" w:eastAsia="Arial" w:hAnsi="Arial" w:cs="Arial"/>
          <w:sz w:val="24"/>
          <w:szCs w:val="24"/>
        </w:rPr>
        <w:t xml:space="preserve">arta oceny stanu pacjenta wg skali </w:t>
      </w:r>
      <w:proofErr w:type="spellStart"/>
      <w:r w:rsidR="00AD19D0">
        <w:rPr>
          <w:rFonts w:ascii="Arial" w:eastAsia="Arial" w:hAnsi="Arial" w:cs="Arial"/>
          <w:sz w:val="24"/>
          <w:szCs w:val="24"/>
        </w:rPr>
        <w:t>Barthel</w:t>
      </w:r>
      <w:proofErr w:type="spellEnd"/>
    </w:p>
    <w:p w14:paraId="556775A0" w14:textId="74523559" w:rsidR="00CD7654" w:rsidRDefault="00000000" w:rsidP="00AD19D0">
      <w:pPr>
        <w:spacing w:before="166" w:after="360" w:line="360" w:lineRule="auto"/>
        <w:ind w:left="187" w:right="18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wystawiana pacjentowi celem potwierdzenia spełnienia kryterium kwalifikującego do udziału </w:t>
      </w:r>
      <w:r>
        <w:rPr>
          <w:rFonts w:ascii="Arial" w:eastAsia="Arial" w:hAnsi="Arial" w:cs="Arial"/>
          <w:sz w:val="24"/>
          <w:szCs w:val="24"/>
        </w:rPr>
        <w:br/>
        <w:t xml:space="preserve">w projekcie pn. „Tak to się robi w Sosnowcu” umowa o dofinansowanie projektu </w:t>
      </w:r>
      <w:r>
        <w:rPr>
          <w:rFonts w:ascii="Arial" w:eastAsia="Arial" w:hAnsi="Arial" w:cs="Arial"/>
          <w:sz w:val="24"/>
          <w:szCs w:val="24"/>
        </w:rPr>
        <w:br/>
        <w:t>nr UDA-FESL.07.04-IZ.01-05C8/23-00</w:t>
      </w:r>
    </w:p>
    <w:p w14:paraId="7D185E2D" w14:textId="10D58B06" w:rsidR="00CD7654" w:rsidRDefault="00000000" w:rsidP="00AD19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Nazwisko i imię: ……………………………………………………………………………………………</w:t>
      </w:r>
    </w:p>
    <w:p w14:paraId="2AE1E97F" w14:textId="77777777" w:rsidR="00CD7654" w:rsidRDefault="00000000" w:rsidP="00AD19D0">
      <w:pPr>
        <w:pBdr>
          <w:top w:val="nil"/>
          <w:left w:val="nil"/>
          <w:bottom w:val="nil"/>
          <w:right w:val="nil"/>
          <w:between w:val="nil"/>
        </w:pBdr>
        <w:spacing w:before="157" w:line="360" w:lineRule="auto"/>
        <w:ind w:left="1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Wiek ………………………. PESEL ………….………………………</w:t>
      </w:r>
    </w:p>
    <w:p w14:paraId="37C77E6F" w14:textId="77777777" w:rsidR="00CD7654" w:rsidRDefault="00CD765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10825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8646"/>
        <w:gridCol w:w="1619"/>
      </w:tblGrid>
      <w:tr w:rsidR="00CD7654" w14:paraId="4A2B0EAE" w14:textId="77777777" w:rsidTr="00C714C7">
        <w:trPr>
          <w:cantSplit/>
          <w:trHeight w:val="559"/>
          <w:tblHeader/>
        </w:trPr>
        <w:tc>
          <w:tcPr>
            <w:tcW w:w="560" w:type="dxa"/>
            <w:vAlign w:val="center"/>
          </w:tcPr>
          <w:p w14:paraId="7B4A453B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7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8646" w:type="dxa"/>
            <w:vAlign w:val="center"/>
          </w:tcPr>
          <w:p w14:paraId="6B4EF1A0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7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Nazwa czynności *</w:t>
            </w:r>
          </w:p>
        </w:tc>
        <w:tc>
          <w:tcPr>
            <w:tcW w:w="1619" w:type="dxa"/>
            <w:vAlign w:val="center"/>
          </w:tcPr>
          <w:p w14:paraId="4E987771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0" w:lineRule="auto"/>
              <w:ind w:right="57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Wartość punktowa*</w:t>
            </w:r>
          </w:p>
        </w:tc>
      </w:tr>
      <w:tr w:rsidR="00CD7654" w14:paraId="6B1CF767" w14:textId="77777777" w:rsidTr="00C714C7">
        <w:trPr>
          <w:cantSplit/>
          <w:trHeight w:val="1015"/>
        </w:trPr>
        <w:tc>
          <w:tcPr>
            <w:tcW w:w="560" w:type="dxa"/>
            <w:vAlign w:val="center"/>
          </w:tcPr>
          <w:p w14:paraId="70DF00E0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14:paraId="36317F25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Spożywanie posiłków</w:t>
            </w:r>
          </w:p>
          <w:p w14:paraId="23E78C54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nie jest w stanie samodzielnie jeść</w:t>
            </w:r>
          </w:p>
          <w:p w14:paraId="04FF3CD9" w14:textId="74CFA76E" w:rsidR="00CD7654" w:rsidRDefault="00000000" w:rsidP="00F77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415" w:hanging="35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potrzebuje pomocy w krojeniu, smarowaniu masłem itp., lub wymaga zmodyf</w:t>
            </w:r>
            <w:r w:rsidR="001E1164">
              <w:rPr>
                <w:rFonts w:ascii="Arial" w:eastAsia="Arial" w:hAnsi="Arial" w:cs="Arial"/>
                <w:color w:val="000000"/>
                <w:sz w:val="24"/>
                <w:szCs w:val="24"/>
              </w:rPr>
              <w:t>ikowanej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diety </w:t>
            </w:r>
          </w:p>
          <w:p w14:paraId="4ECE0B80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samodzielny, niezależny</w:t>
            </w:r>
          </w:p>
        </w:tc>
        <w:tc>
          <w:tcPr>
            <w:tcW w:w="1619" w:type="dxa"/>
            <w:vAlign w:val="center"/>
          </w:tcPr>
          <w:p w14:paraId="519C0FF4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05A51B92" w14:textId="77777777" w:rsidTr="00C714C7">
        <w:trPr>
          <w:cantSplit/>
          <w:trHeight w:val="1262"/>
        </w:trPr>
        <w:tc>
          <w:tcPr>
            <w:tcW w:w="560" w:type="dxa"/>
            <w:vAlign w:val="center"/>
          </w:tcPr>
          <w:p w14:paraId="514C1C9C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14:paraId="6FF25F9D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-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Przemieszczanie się (z łóżka na krzesło powrotem / siadanie)</w:t>
            </w:r>
          </w:p>
          <w:p w14:paraId="404B0D29" w14:textId="5D57109C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nie jest w stanie, nie zachowuje równowagi przy siadaniu</w:t>
            </w:r>
          </w:p>
          <w:p w14:paraId="1A44B2F1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5 = większa pomoc (fizyczna, jedna, dwie osoby), może siedzieć </w:t>
            </w:r>
          </w:p>
          <w:p w14:paraId="5891813F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mniejsza pomoc (słowna lub fizyczna)</w:t>
            </w:r>
          </w:p>
          <w:p w14:paraId="6118227B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 = samodzielny</w:t>
            </w:r>
          </w:p>
        </w:tc>
        <w:tc>
          <w:tcPr>
            <w:tcW w:w="1619" w:type="dxa"/>
            <w:vAlign w:val="center"/>
          </w:tcPr>
          <w:p w14:paraId="75EFA54B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546A1D89" w14:textId="77777777" w:rsidTr="00C714C7">
        <w:trPr>
          <w:cantSplit/>
          <w:trHeight w:val="755"/>
        </w:trPr>
        <w:tc>
          <w:tcPr>
            <w:tcW w:w="560" w:type="dxa"/>
            <w:vAlign w:val="center"/>
          </w:tcPr>
          <w:p w14:paraId="2A1F641E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14:paraId="11508F98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Utrzymanie higieny osobistej</w:t>
            </w:r>
          </w:p>
          <w:p w14:paraId="5AA172A3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potrzebuje pomocy przy wykonywaniu czynności osobistych</w:t>
            </w:r>
          </w:p>
          <w:p w14:paraId="7EB7CECC" w14:textId="77777777" w:rsidR="00CD7654" w:rsidRDefault="00000000" w:rsidP="0092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415" w:hanging="33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5 = niezależny przy myciu twarzy, czesaniu się, myciu zębów, goleniu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  <w:t>(z zapewnionymi pomocami)</w:t>
            </w:r>
          </w:p>
        </w:tc>
        <w:tc>
          <w:tcPr>
            <w:tcW w:w="1619" w:type="dxa"/>
            <w:vAlign w:val="center"/>
          </w:tcPr>
          <w:p w14:paraId="6C85646A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050A9E55" w14:textId="77777777" w:rsidTr="00C714C7">
        <w:trPr>
          <w:cantSplit/>
          <w:trHeight w:val="760"/>
        </w:trPr>
        <w:tc>
          <w:tcPr>
            <w:tcW w:w="560" w:type="dxa"/>
            <w:vAlign w:val="center"/>
          </w:tcPr>
          <w:p w14:paraId="05FBE152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8646" w:type="dxa"/>
          </w:tcPr>
          <w:p w14:paraId="2AFFC462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Korzystanie z toalety (WC)</w:t>
            </w:r>
          </w:p>
          <w:p w14:paraId="311DA2EB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0 = zależny </w:t>
            </w:r>
          </w:p>
          <w:p w14:paraId="58FFD781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częściowo potrzebuje pomocy</w:t>
            </w:r>
          </w:p>
          <w:p w14:paraId="69FB4A4D" w14:textId="77777777" w:rsidR="00CD7654" w:rsidRDefault="00000000" w:rsidP="00C71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701" w:hanging="616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niezależny (zdejmowanie, zakładanie, ubieranie się, utrzymanie higieny osobistej)</w:t>
            </w:r>
          </w:p>
        </w:tc>
        <w:tc>
          <w:tcPr>
            <w:tcW w:w="1619" w:type="dxa"/>
            <w:vAlign w:val="center"/>
          </w:tcPr>
          <w:p w14:paraId="685E4F07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49BF2D03" w14:textId="77777777" w:rsidTr="00C714C7">
        <w:trPr>
          <w:cantSplit/>
          <w:trHeight w:val="760"/>
        </w:trPr>
        <w:tc>
          <w:tcPr>
            <w:tcW w:w="560" w:type="dxa"/>
            <w:vAlign w:val="center"/>
          </w:tcPr>
          <w:p w14:paraId="0368CDBE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14:paraId="66A9A19A" w14:textId="77777777" w:rsidR="00CD7654" w:rsidRDefault="00000000" w:rsidP="0073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13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Mycie, kąpiel całego ciała</w:t>
            </w:r>
          </w:p>
          <w:p w14:paraId="14A977E6" w14:textId="70250F01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665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zależny</w:t>
            </w:r>
          </w:p>
          <w:p w14:paraId="44697C0F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niezależny</w:t>
            </w:r>
          </w:p>
        </w:tc>
        <w:tc>
          <w:tcPr>
            <w:tcW w:w="1619" w:type="dxa"/>
            <w:vAlign w:val="center"/>
          </w:tcPr>
          <w:p w14:paraId="1DC92C8F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08EEBA6E" w14:textId="77777777" w:rsidTr="00C714C7">
        <w:trPr>
          <w:cantSplit/>
          <w:trHeight w:val="1265"/>
        </w:trPr>
        <w:tc>
          <w:tcPr>
            <w:tcW w:w="560" w:type="dxa"/>
            <w:vAlign w:val="center"/>
          </w:tcPr>
          <w:p w14:paraId="462E955F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14:paraId="042529B8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Poruszanie się (po powierzchniach płaskich)</w:t>
            </w:r>
          </w:p>
          <w:p w14:paraId="20BE20E8" w14:textId="77777777" w:rsidR="00CD7654" w:rsidRDefault="00000000" w:rsidP="00C71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57" w:right="139" w:hanging="45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nie porusza się lub może pokonać odległość &lt; 50 m 5 = niezależny poruszający się na wózku</w:t>
            </w:r>
          </w:p>
          <w:p w14:paraId="39012C70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spacery z pomocą jednej osoby, na odległość &gt; 50m</w:t>
            </w:r>
          </w:p>
          <w:p w14:paraId="7D129B73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 = niezależny, (ale może potrzebować pomocy np. laski), na odległości &gt; 50m</w:t>
            </w:r>
          </w:p>
        </w:tc>
        <w:tc>
          <w:tcPr>
            <w:tcW w:w="1619" w:type="dxa"/>
            <w:vAlign w:val="center"/>
          </w:tcPr>
          <w:p w14:paraId="4DE29804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1F3ED207" w14:textId="77777777" w:rsidTr="00C714C7">
        <w:trPr>
          <w:cantSplit/>
          <w:trHeight w:val="1009"/>
        </w:trPr>
        <w:tc>
          <w:tcPr>
            <w:tcW w:w="560" w:type="dxa"/>
            <w:vAlign w:val="center"/>
          </w:tcPr>
          <w:p w14:paraId="4972D3CB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14:paraId="5533F7AC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Wchodzenie i schodzenie po schodach </w:t>
            </w:r>
          </w:p>
          <w:p w14:paraId="45B17506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 = nie jest samodzielny</w:t>
            </w:r>
          </w:p>
          <w:p w14:paraId="43E34477" w14:textId="58BD8D80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potrzebuje pomocy (fizycznej, przenoszenia)</w:t>
            </w:r>
          </w:p>
          <w:p w14:paraId="00C6688B" w14:textId="7AEA5651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samodzielny</w:t>
            </w:r>
          </w:p>
        </w:tc>
        <w:tc>
          <w:tcPr>
            <w:tcW w:w="1619" w:type="dxa"/>
            <w:vAlign w:val="center"/>
          </w:tcPr>
          <w:p w14:paraId="56A551C5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34298AE1" w14:textId="77777777" w:rsidTr="00C714C7">
        <w:trPr>
          <w:cantSplit/>
          <w:trHeight w:val="825"/>
        </w:trPr>
        <w:tc>
          <w:tcPr>
            <w:tcW w:w="560" w:type="dxa"/>
            <w:vAlign w:val="center"/>
          </w:tcPr>
          <w:p w14:paraId="480C2538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14:paraId="14FCA48C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Ubieranie i rozbieranie się.</w:t>
            </w:r>
          </w:p>
          <w:p w14:paraId="3B41421C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0 = zależny </w:t>
            </w:r>
          </w:p>
          <w:p w14:paraId="51920F4D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5 = potrzebuje pomocy, ale część czynności może wykonać bez pomocy </w:t>
            </w:r>
          </w:p>
          <w:p w14:paraId="6B61E2B9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niezależny (w zapinaniu guzików, zamka, sznurowadeł, itp.)</w:t>
            </w:r>
          </w:p>
        </w:tc>
        <w:tc>
          <w:tcPr>
            <w:tcW w:w="1619" w:type="dxa"/>
            <w:vAlign w:val="center"/>
          </w:tcPr>
          <w:p w14:paraId="2543C6AC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60D54EFE" w14:textId="77777777" w:rsidTr="00C714C7">
        <w:trPr>
          <w:cantSplit/>
          <w:trHeight w:val="1010"/>
        </w:trPr>
        <w:tc>
          <w:tcPr>
            <w:tcW w:w="560" w:type="dxa"/>
            <w:vAlign w:val="center"/>
          </w:tcPr>
          <w:p w14:paraId="38C19DC6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8646" w:type="dxa"/>
          </w:tcPr>
          <w:p w14:paraId="76CE8C11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Kontrolowanie stolca / zwieracza odbytu</w:t>
            </w:r>
          </w:p>
          <w:p w14:paraId="6CE071E4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-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0 = nie panuje nad oddawaniem stolca (lub konieczne jest wykonanie lewatywy) </w:t>
            </w:r>
          </w:p>
          <w:p w14:paraId="797E32A2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-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przypadkowe zdarzenia bezwiednego oddawania stolca,</w:t>
            </w:r>
          </w:p>
          <w:p w14:paraId="796965F6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-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kontroluje oddawanie stolca.</w:t>
            </w:r>
          </w:p>
        </w:tc>
        <w:tc>
          <w:tcPr>
            <w:tcW w:w="1619" w:type="dxa"/>
            <w:vAlign w:val="center"/>
          </w:tcPr>
          <w:p w14:paraId="5B798AF9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04D00C65" w14:textId="77777777" w:rsidTr="00C714C7">
        <w:trPr>
          <w:cantSplit/>
          <w:trHeight w:val="1010"/>
        </w:trPr>
        <w:tc>
          <w:tcPr>
            <w:tcW w:w="560" w:type="dxa"/>
            <w:vAlign w:val="center"/>
          </w:tcPr>
          <w:p w14:paraId="72444C9F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14:paraId="413C749C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Kontrolowanie moczu / zwieracza pęcherza moczowego</w:t>
            </w:r>
          </w:p>
          <w:p w14:paraId="47526075" w14:textId="77777777" w:rsidR="00CD7654" w:rsidRDefault="00000000" w:rsidP="00F77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415" w:right="527" w:hanging="35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0 = nie panuje nad oddawaniem moczu lub ma założony cewnik i przez to jest niesamodzielny) </w:t>
            </w:r>
          </w:p>
          <w:p w14:paraId="3E4B55E6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 w:right="52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 = przypadkowe zdarzenia bezwiednego oddawania moczu,</w:t>
            </w:r>
          </w:p>
          <w:p w14:paraId="6B2B39E2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5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= kontroluje oddawanie moczu.</w:t>
            </w:r>
          </w:p>
        </w:tc>
        <w:tc>
          <w:tcPr>
            <w:tcW w:w="1619" w:type="dxa"/>
            <w:vAlign w:val="center"/>
          </w:tcPr>
          <w:p w14:paraId="7458916E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D7654" w14:paraId="0B1F1280" w14:textId="77777777" w:rsidTr="00C714C7">
        <w:trPr>
          <w:cantSplit/>
          <w:trHeight w:val="435"/>
        </w:trPr>
        <w:tc>
          <w:tcPr>
            <w:tcW w:w="560" w:type="dxa"/>
            <w:vAlign w:val="center"/>
          </w:tcPr>
          <w:p w14:paraId="3C7833AB" w14:textId="77777777" w:rsidR="00CD7654" w:rsidRDefault="00CD7654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A62EAB4" w14:textId="77777777" w:rsidR="00CD7654" w:rsidRDefault="00000000" w:rsidP="00AD1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3" w:lineRule="auto"/>
              <w:ind w:left="57" w:right="2567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Łączna liczba punktów (wynik oceny) **</w:t>
            </w:r>
          </w:p>
        </w:tc>
        <w:tc>
          <w:tcPr>
            <w:tcW w:w="1619" w:type="dxa"/>
            <w:vAlign w:val="center"/>
          </w:tcPr>
          <w:p w14:paraId="6FD2F572" w14:textId="77777777" w:rsidR="00CD7654" w:rsidRDefault="00CD7654" w:rsidP="00B1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215642F" w14:textId="77777777" w:rsidR="00CD7654" w:rsidRDefault="00CD7654">
      <w:pPr>
        <w:rPr>
          <w:rFonts w:ascii="Arial" w:eastAsia="Arial" w:hAnsi="Arial" w:cs="Arial"/>
          <w:sz w:val="24"/>
          <w:szCs w:val="24"/>
        </w:rPr>
        <w:sectPr w:rsidR="00CD7654" w:rsidSect="00AD19D0">
          <w:headerReference w:type="default" r:id="rId7"/>
          <w:pgSz w:w="12240" w:h="15840"/>
          <w:pgMar w:top="1667" w:right="580" w:bottom="280" w:left="580" w:header="426" w:footer="1361" w:gutter="0"/>
          <w:pgNumType w:start="1"/>
          <w:cols w:space="708"/>
          <w:docGrid w:linePitch="299"/>
        </w:sectPr>
      </w:pPr>
    </w:p>
    <w:p w14:paraId="49B134F1" w14:textId="77777777" w:rsidR="00CD7654" w:rsidRDefault="00000000" w:rsidP="00925655">
      <w:pPr>
        <w:pBdr>
          <w:top w:val="nil"/>
          <w:left w:val="nil"/>
          <w:bottom w:val="nil"/>
          <w:right w:val="nil"/>
          <w:between w:val="nil"/>
        </w:pBdr>
        <w:spacing w:before="90" w:line="360" w:lineRule="auto"/>
        <w:ind w:left="140" w:right="13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Dodatkowe, inne niż wymienione wyżej, przesłanki świadczące o zakwalifikowaniu pacjenta do grupy osób, które ze względu na podeszły wiek, stan zdrowia lub niepełnosprawność wymagają opieki lub wsparcia w związku z niemożnością samodzielnego wykonania co najmniej jednej z podstawowych czynności dnia codziennego (0 – 85 pkt. w skali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Barthel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2E48E189" w14:textId="77777777" w:rsidR="00CD7654" w:rsidRDefault="00000000" w:rsidP="00925655">
      <w:pPr>
        <w:spacing w:line="360" w:lineRule="auto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………………………………………….……………………………………………………………………………………………........…………………………………………………………………………………………………………………..……………………..….……………………………………………………………………………………………………………………………………………………….…………………………………………… </w:t>
      </w:r>
    </w:p>
    <w:p w14:paraId="3D011265" w14:textId="77777777" w:rsidR="00CD7654" w:rsidRDefault="00000000" w:rsidP="00925655">
      <w:pPr>
        <w:pBdr>
          <w:top w:val="nil"/>
          <w:left w:val="nil"/>
          <w:bottom w:val="nil"/>
          <w:right w:val="nil"/>
          <w:between w:val="nil"/>
        </w:pBdr>
        <w:spacing w:before="42" w:after="480" w:line="360" w:lineRule="auto"/>
        <w:ind w:left="142" w:right="9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Zgodnie z wynikiem oceny, pacjent JEST osobą, która ze względu na podeszły wiek, stan zdrowia lub niepełnosprawność wymaga opieki lub wsparcia w związku z niemożnością samodzielnego wykonania co najmniej jednej z podstawowych czynności dnia codziennego (0 – 85 pkt. w skali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Barthel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6D2B8D6C" w14:textId="77777777" w:rsidR="00CD7654" w:rsidRDefault="00000000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…….…………..……..…………………………….</w:t>
      </w:r>
    </w:p>
    <w:p w14:paraId="3ADD552E" w14:textId="77777777" w:rsidR="00CD7654" w:rsidRDefault="00000000">
      <w:pPr>
        <w:tabs>
          <w:tab w:val="center" w:pos="8647"/>
        </w:tabs>
        <w:spacing w:before="4" w:after="1560"/>
        <w:ind w:right="1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Data i czytelny podpis oraz pieczątka ***</w:t>
      </w:r>
    </w:p>
    <w:p w14:paraId="5819A3BF" w14:textId="77777777" w:rsidR="00CD7654" w:rsidRPr="00925655" w:rsidRDefault="00000000" w:rsidP="00925655">
      <w:pPr>
        <w:pStyle w:val="Nagwek2"/>
        <w:rPr>
          <w:rFonts w:ascii="Arial" w:eastAsia="Arial" w:hAnsi="Arial" w:cs="Arial"/>
          <w:sz w:val="24"/>
          <w:szCs w:val="24"/>
        </w:rPr>
      </w:pPr>
      <w:r w:rsidRPr="00925655">
        <w:rPr>
          <w:rFonts w:ascii="Arial" w:eastAsia="Arial" w:hAnsi="Arial" w:cs="Arial"/>
          <w:sz w:val="24"/>
          <w:szCs w:val="24"/>
        </w:rPr>
        <w:t>Objaśnienia:</w:t>
      </w:r>
    </w:p>
    <w:p w14:paraId="6AABAEA6" w14:textId="77777777" w:rsidR="00CD7654" w:rsidRDefault="00000000" w:rsidP="00925655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*/ należy wybrać jedną z możliwości najlepiej opisującą stan pacjenta oraz wpisać wartość punktową przypisaną wybranej możliwości</w:t>
      </w:r>
    </w:p>
    <w:p w14:paraId="57581575" w14:textId="77777777" w:rsidR="00CD7654" w:rsidRDefault="00000000" w:rsidP="00925655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**/ w zaznaczonej ramce wpisać uzyskaną sumę punktów</w:t>
      </w:r>
    </w:p>
    <w:p w14:paraId="693C0CB5" w14:textId="77777777" w:rsidR="00CD7654" w:rsidRDefault="00000000" w:rsidP="00925655">
      <w:pPr>
        <w:spacing w:line="360" w:lineRule="auto"/>
        <w:ind w:right="4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***/ Formularz może zostać wypełniony przez lekarza POZ lub Lidera wsparcia w projekcie</w:t>
      </w:r>
    </w:p>
    <w:sectPr w:rsidR="00CD7654" w:rsidSect="00AD19D0">
      <w:pgSz w:w="12240" w:h="15840"/>
      <w:pgMar w:top="1840" w:right="58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FA8C" w14:textId="77777777" w:rsidR="003A79B1" w:rsidRDefault="003A79B1">
      <w:r>
        <w:separator/>
      </w:r>
    </w:p>
  </w:endnote>
  <w:endnote w:type="continuationSeparator" w:id="0">
    <w:p w14:paraId="75C485B9" w14:textId="77777777" w:rsidR="003A79B1" w:rsidRDefault="003A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1790" w14:textId="77777777" w:rsidR="003A79B1" w:rsidRDefault="003A79B1">
      <w:r>
        <w:separator/>
      </w:r>
    </w:p>
  </w:footnote>
  <w:footnote w:type="continuationSeparator" w:id="0">
    <w:p w14:paraId="44CA4A5F" w14:textId="77777777" w:rsidR="003A79B1" w:rsidRDefault="003A7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A7C7" w14:textId="77777777" w:rsidR="00CD7654" w:rsidRDefault="00000000">
    <w:pPr>
      <w:tabs>
        <w:tab w:val="center" w:pos="4536"/>
        <w:tab w:val="right" w:pos="9072"/>
      </w:tabs>
      <w:jc w:val="center"/>
    </w:pPr>
    <w:r>
      <w:rPr>
        <w:rFonts w:ascii="Arial" w:eastAsia="Arial" w:hAnsi="Arial" w:cs="Arial"/>
        <w:noProof/>
        <w:sz w:val="24"/>
        <w:szCs w:val="24"/>
      </w:rPr>
      <w:drawing>
        <wp:inline distT="0" distB="0" distL="0" distR="0" wp14:anchorId="677727FC" wp14:editId="6145C9A8">
          <wp:extent cx="4714875" cy="588645"/>
          <wp:effectExtent l="0" t="0" r="0" b="0"/>
          <wp:docPr id="4637658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1333"/>
                  <a:stretch>
                    <a:fillRect/>
                  </a:stretch>
                </pic:blipFill>
                <pic:spPr>
                  <a:xfrm>
                    <a:off x="0" y="0"/>
                    <a:ext cx="4714875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54"/>
    <w:rsid w:val="001E1164"/>
    <w:rsid w:val="001F653E"/>
    <w:rsid w:val="002412B8"/>
    <w:rsid w:val="002956E9"/>
    <w:rsid w:val="003A79B1"/>
    <w:rsid w:val="00734464"/>
    <w:rsid w:val="00925655"/>
    <w:rsid w:val="009B00EC"/>
    <w:rsid w:val="00AD19D0"/>
    <w:rsid w:val="00B14FAA"/>
    <w:rsid w:val="00BB0EAA"/>
    <w:rsid w:val="00C714C7"/>
    <w:rsid w:val="00C973F0"/>
    <w:rsid w:val="00CD7654"/>
    <w:rsid w:val="00F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A01BE"/>
  <w15:docId w15:val="{C5686306-159B-449E-8A4D-68069308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ind w:left="182" w:right="189"/>
      <w:jc w:val="center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2"/>
    </w:pPr>
  </w:style>
  <w:style w:type="paragraph" w:styleId="Nagwek">
    <w:name w:val="header"/>
    <w:basedOn w:val="Normalny"/>
    <w:link w:val="NagwekZnak"/>
    <w:uiPriority w:val="99"/>
    <w:unhideWhenUsed/>
    <w:rsid w:val="00BA6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19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A6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19E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qFormat/>
    <w:rsid w:val="00685C93"/>
    <w:pPr>
      <w:widowControl/>
      <w:suppressAutoHyphens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B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BED"/>
    <w:rPr>
      <w:rFonts w:ascii="Tahoma" w:eastAsia="Times New Roman" w:hAnsi="Tahoma" w:cs="Tahoma"/>
      <w:sz w:val="16"/>
      <w:szCs w:val="16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3RFmuYBkGKSp6Kf2AUpbqgWtrA==">CgMxLjA4AHIhMTUyOFZYNUV5VnJxdTdfU1g4XzFPeU5BN0lhaDFsdF9q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n5 karta oceny skala Barthel -  Tak to się robi w Sosnowcu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n5 karta oceny skala Barthel -  Tak to się robi w Sosnowcu</dc:title>
  <dc:creator>Fundacja Więcej z Życia</dc:creator>
  <cp:lastModifiedBy>Robert Lorczyk</cp:lastModifiedBy>
  <cp:revision>4</cp:revision>
  <cp:lastPrinted>2025-03-04T13:46:00Z</cp:lastPrinted>
  <dcterms:created xsi:type="dcterms:W3CDTF">2025-03-04T13:40:00Z</dcterms:created>
  <dcterms:modified xsi:type="dcterms:W3CDTF">2025-03-04T13:52:00Z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2021-12-10T00:00:00Z</vt:filetime>
  </property>
</Properties>
</file>